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F83A5" w14:textId="47928B57" w:rsidR="001E5171" w:rsidRDefault="001E5171" w:rsidP="001E5171">
      <w:pPr>
        <w:rPr>
          <w:rFonts w:asciiTheme="majorHAnsi" w:hAnsiTheme="majorHAnsi"/>
          <w:i/>
        </w:rPr>
      </w:pPr>
      <w:bookmarkStart w:id="0" w:name="_GoBack"/>
      <w:bookmarkEnd w:id="0"/>
      <w:r w:rsidRPr="006943FB">
        <w:rPr>
          <w:rFonts w:asciiTheme="majorHAnsi" w:hAnsiTheme="majorHAnsi"/>
          <w:i/>
        </w:rPr>
        <w:t xml:space="preserve">Use the information in Chapter </w:t>
      </w:r>
      <w:r w:rsidR="007C7A92" w:rsidRPr="006943FB">
        <w:rPr>
          <w:rFonts w:asciiTheme="majorHAnsi" w:hAnsiTheme="majorHAnsi"/>
          <w:i/>
        </w:rPr>
        <w:t>24 (p.488-504</w:t>
      </w:r>
      <w:r w:rsidRPr="006943FB">
        <w:rPr>
          <w:rFonts w:asciiTheme="majorHAnsi" w:hAnsiTheme="majorHAnsi"/>
          <w:i/>
        </w:rPr>
        <w:t>) to complete the following questions/table.</w:t>
      </w:r>
      <w:r w:rsidR="00981EA1" w:rsidRPr="006943FB">
        <w:rPr>
          <w:rFonts w:asciiTheme="majorHAnsi" w:hAnsiTheme="majorHAnsi"/>
          <w:i/>
        </w:rPr>
        <w:t xml:space="preserve">  The following Bozeman podcasts may be helpful to watch before the reading:</w:t>
      </w:r>
      <w:r w:rsidR="006943FB" w:rsidRPr="006943FB">
        <w:rPr>
          <w:rFonts w:asciiTheme="majorHAnsi" w:hAnsiTheme="majorHAnsi"/>
          <w:i/>
        </w:rPr>
        <w:t xml:space="preserve"> </w:t>
      </w:r>
      <w:hyperlink r:id="rId7" w:history="1">
        <w:r w:rsidR="006943FB" w:rsidRPr="006943FB">
          <w:rPr>
            <w:rStyle w:val="Hyperlink"/>
            <w:rFonts w:asciiTheme="majorHAnsi" w:hAnsiTheme="majorHAnsi"/>
            <w:i/>
          </w:rPr>
          <w:t>Speciation</w:t>
        </w:r>
      </w:hyperlink>
      <w:r w:rsidR="006943FB" w:rsidRPr="006943FB">
        <w:rPr>
          <w:rFonts w:asciiTheme="majorHAnsi" w:hAnsiTheme="majorHAnsi"/>
          <w:i/>
        </w:rPr>
        <w:t xml:space="preserve"> and </w:t>
      </w:r>
      <w:hyperlink r:id="rId8" w:history="1">
        <w:r w:rsidR="006943FB" w:rsidRPr="006943FB">
          <w:rPr>
            <w:rStyle w:val="Hyperlink"/>
            <w:rFonts w:asciiTheme="majorHAnsi" w:hAnsiTheme="majorHAnsi"/>
            <w:i/>
          </w:rPr>
          <w:t>Speciation &amp; Extinction</w:t>
        </w:r>
      </w:hyperlink>
      <w:r w:rsidR="006943FB" w:rsidRPr="006943FB">
        <w:rPr>
          <w:rFonts w:asciiTheme="majorHAnsi" w:hAnsiTheme="majorHAnsi"/>
          <w:i/>
        </w:rPr>
        <w:t>.</w:t>
      </w:r>
    </w:p>
    <w:p w14:paraId="5BF86A63" w14:textId="77777777" w:rsidR="006943FB" w:rsidRPr="00B03C8F" w:rsidRDefault="006943FB" w:rsidP="001E5171">
      <w:pPr>
        <w:rPr>
          <w:rFonts w:asciiTheme="majorHAnsi" w:hAnsiTheme="majorHAnsi"/>
          <w:i/>
        </w:rPr>
      </w:pPr>
    </w:p>
    <w:p w14:paraId="29756743" w14:textId="0A7374EA" w:rsidR="002D191B" w:rsidRDefault="007C7A92" w:rsidP="00B03C8F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Explain the relationship between speciation, microevolution, and macroevolution.</w:t>
      </w:r>
    </w:p>
    <w:p w14:paraId="31D4C988" w14:textId="77777777" w:rsidR="00D5006C" w:rsidRDefault="00D5006C" w:rsidP="00D5006C">
      <w:pPr>
        <w:rPr>
          <w:rFonts w:asciiTheme="majorHAnsi" w:hAnsiTheme="majorHAnsi"/>
        </w:rPr>
      </w:pPr>
    </w:p>
    <w:p w14:paraId="3DCF1F47" w14:textId="77777777" w:rsidR="00D5006C" w:rsidRDefault="00D5006C" w:rsidP="00D5006C">
      <w:pPr>
        <w:rPr>
          <w:rFonts w:asciiTheme="majorHAnsi" w:hAnsiTheme="majorHAnsi"/>
        </w:rPr>
      </w:pPr>
    </w:p>
    <w:p w14:paraId="5E91C031" w14:textId="175DE439" w:rsidR="009B2786" w:rsidRPr="009B2786" w:rsidRDefault="009B2786" w:rsidP="009B2786">
      <w:pPr>
        <w:rPr>
          <w:rFonts w:asciiTheme="majorHAnsi" w:hAnsiTheme="majorHAnsi"/>
          <w:b/>
          <w:u w:val="single"/>
        </w:rPr>
      </w:pPr>
      <w:r w:rsidRPr="009B2786">
        <w:rPr>
          <w:rFonts w:asciiTheme="majorHAnsi" w:hAnsiTheme="majorHAnsi"/>
          <w:b/>
          <w:u w:val="single"/>
        </w:rPr>
        <w:t>Concept 2</w:t>
      </w:r>
      <w:r w:rsidR="007C7A92">
        <w:rPr>
          <w:rFonts w:asciiTheme="majorHAnsi" w:hAnsiTheme="majorHAnsi"/>
          <w:b/>
          <w:u w:val="single"/>
        </w:rPr>
        <w:t>4.1: The biological species concept emph</w:t>
      </w:r>
      <w:r w:rsidR="00A501AE">
        <w:rPr>
          <w:rFonts w:asciiTheme="majorHAnsi" w:hAnsiTheme="majorHAnsi"/>
          <w:b/>
          <w:u w:val="single"/>
        </w:rPr>
        <w:t>asizes reproductive isolation</w:t>
      </w:r>
    </w:p>
    <w:p w14:paraId="4ACABBC1" w14:textId="4FE49B88" w:rsidR="009B2786" w:rsidRDefault="009B2786" w:rsidP="009B27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Explain </w:t>
      </w:r>
      <w:r w:rsidR="007C7A92">
        <w:rPr>
          <w:rFonts w:asciiTheme="majorHAnsi" w:hAnsiTheme="majorHAnsi"/>
        </w:rPr>
        <w:t xml:space="preserve">why the formation of a new species hinges on reproductive isolation. </w:t>
      </w:r>
    </w:p>
    <w:p w14:paraId="4D61CD72" w14:textId="77777777" w:rsidR="009B2786" w:rsidRDefault="009B2786" w:rsidP="009B2786">
      <w:pPr>
        <w:rPr>
          <w:rFonts w:asciiTheme="majorHAnsi" w:hAnsiTheme="majorHAnsi"/>
        </w:rPr>
      </w:pPr>
    </w:p>
    <w:p w14:paraId="28F57A78" w14:textId="77777777" w:rsidR="009B2786" w:rsidRDefault="009B2786" w:rsidP="009B2786">
      <w:pPr>
        <w:rPr>
          <w:rFonts w:asciiTheme="majorHAnsi" w:hAnsiTheme="majorHAnsi"/>
        </w:rPr>
      </w:pPr>
    </w:p>
    <w:p w14:paraId="6C68257B" w14:textId="77777777" w:rsidR="009B2786" w:rsidRDefault="009B2786" w:rsidP="009B2786">
      <w:pPr>
        <w:rPr>
          <w:rFonts w:asciiTheme="majorHAnsi" w:hAnsiTheme="majorHAnsi"/>
        </w:rPr>
      </w:pPr>
    </w:p>
    <w:p w14:paraId="1B1F5701" w14:textId="77777777" w:rsidR="00981EA1" w:rsidRPr="009B2786" w:rsidRDefault="00981EA1" w:rsidP="009B2786">
      <w:pPr>
        <w:rPr>
          <w:rFonts w:asciiTheme="majorHAnsi" w:hAnsiTheme="majorHAnsi"/>
        </w:rPr>
      </w:pPr>
    </w:p>
    <w:p w14:paraId="2F514280" w14:textId="5ED7C013" w:rsidR="009B2786" w:rsidRDefault="00A501AE" w:rsidP="009B27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Define and provide an example of the following barriers to reproduction</w:t>
      </w:r>
    </w:p>
    <w:tbl>
      <w:tblPr>
        <w:tblStyle w:val="TableGrid"/>
        <w:tblW w:w="8838" w:type="dxa"/>
        <w:tblInd w:w="360" w:type="dxa"/>
        <w:tblLook w:val="04A0" w:firstRow="1" w:lastRow="0" w:firstColumn="1" w:lastColumn="0" w:noHBand="0" w:noVBand="1"/>
      </w:tblPr>
      <w:tblGrid>
        <w:gridCol w:w="1229"/>
        <w:gridCol w:w="2214"/>
        <w:gridCol w:w="3292"/>
        <w:gridCol w:w="2103"/>
      </w:tblGrid>
      <w:tr w:rsidR="00981EA1" w:rsidRPr="00981EA1" w14:paraId="42383A68" w14:textId="100D7B47" w:rsidTr="00981EA1">
        <w:trPr>
          <w:trHeight w:val="414"/>
        </w:trPr>
        <w:tc>
          <w:tcPr>
            <w:tcW w:w="3443" w:type="dxa"/>
            <w:gridSpan w:val="2"/>
            <w:vAlign w:val="center"/>
          </w:tcPr>
          <w:p w14:paraId="239E83E8" w14:textId="324984A9" w:rsidR="00981EA1" w:rsidRPr="00981EA1" w:rsidRDefault="00981EA1" w:rsidP="00981EA1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81EA1">
              <w:rPr>
                <w:rFonts w:asciiTheme="majorHAnsi" w:hAnsiTheme="majorHAnsi"/>
                <w:b/>
              </w:rPr>
              <w:t>Type of Barrier</w:t>
            </w:r>
          </w:p>
        </w:tc>
        <w:tc>
          <w:tcPr>
            <w:tcW w:w="3292" w:type="dxa"/>
          </w:tcPr>
          <w:p w14:paraId="13370E9C" w14:textId="6CB84366" w:rsidR="00981EA1" w:rsidRPr="00981EA1" w:rsidRDefault="00981EA1" w:rsidP="00981EA1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81EA1">
              <w:rPr>
                <w:rFonts w:asciiTheme="majorHAnsi" w:hAnsiTheme="majorHAnsi"/>
                <w:b/>
              </w:rPr>
              <w:t>Definition</w:t>
            </w:r>
          </w:p>
        </w:tc>
        <w:tc>
          <w:tcPr>
            <w:tcW w:w="2103" w:type="dxa"/>
          </w:tcPr>
          <w:p w14:paraId="703F188C" w14:textId="73FE8654" w:rsidR="00981EA1" w:rsidRPr="00981EA1" w:rsidRDefault="00981EA1" w:rsidP="009B278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981EA1">
              <w:rPr>
                <w:rFonts w:asciiTheme="majorHAnsi" w:hAnsiTheme="majorHAnsi"/>
                <w:b/>
              </w:rPr>
              <w:t>Example</w:t>
            </w:r>
          </w:p>
        </w:tc>
      </w:tr>
      <w:tr w:rsidR="00981EA1" w14:paraId="4F3AA7CC" w14:textId="3F9DB72F" w:rsidTr="00981EA1">
        <w:trPr>
          <w:trHeight w:val="822"/>
        </w:trPr>
        <w:tc>
          <w:tcPr>
            <w:tcW w:w="1229" w:type="dxa"/>
            <w:vMerge w:val="restart"/>
            <w:vAlign w:val="center"/>
          </w:tcPr>
          <w:p w14:paraId="0225896B" w14:textId="497306C9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Prezygotic</w:t>
            </w:r>
          </w:p>
        </w:tc>
        <w:tc>
          <w:tcPr>
            <w:tcW w:w="2214" w:type="dxa"/>
            <w:vAlign w:val="center"/>
          </w:tcPr>
          <w:p w14:paraId="751574FB" w14:textId="2EE4D07F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Habitat Isolation</w:t>
            </w:r>
          </w:p>
        </w:tc>
        <w:tc>
          <w:tcPr>
            <w:tcW w:w="3292" w:type="dxa"/>
            <w:vAlign w:val="center"/>
          </w:tcPr>
          <w:p w14:paraId="5335BA58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20895786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51C466BC" w14:textId="4FEF742A" w:rsidTr="00981EA1">
        <w:trPr>
          <w:trHeight w:val="822"/>
        </w:trPr>
        <w:tc>
          <w:tcPr>
            <w:tcW w:w="1229" w:type="dxa"/>
            <w:vMerge/>
            <w:vAlign w:val="center"/>
          </w:tcPr>
          <w:p w14:paraId="1844112F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14" w:type="dxa"/>
            <w:vAlign w:val="center"/>
          </w:tcPr>
          <w:p w14:paraId="0653E3E9" w14:textId="696EED94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Temporal Isolation</w:t>
            </w:r>
          </w:p>
        </w:tc>
        <w:tc>
          <w:tcPr>
            <w:tcW w:w="3292" w:type="dxa"/>
            <w:vAlign w:val="center"/>
          </w:tcPr>
          <w:p w14:paraId="5B5B1F16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304849D9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2B66E922" w14:textId="6045D475" w:rsidTr="00981EA1">
        <w:trPr>
          <w:trHeight w:val="822"/>
        </w:trPr>
        <w:tc>
          <w:tcPr>
            <w:tcW w:w="1229" w:type="dxa"/>
            <w:vMerge/>
            <w:vAlign w:val="center"/>
          </w:tcPr>
          <w:p w14:paraId="76A608AB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14" w:type="dxa"/>
            <w:vAlign w:val="center"/>
          </w:tcPr>
          <w:p w14:paraId="5AA7882C" w14:textId="5F9D2A32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Behavioral Isolation</w:t>
            </w:r>
          </w:p>
        </w:tc>
        <w:tc>
          <w:tcPr>
            <w:tcW w:w="3292" w:type="dxa"/>
            <w:vAlign w:val="center"/>
          </w:tcPr>
          <w:p w14:paraId="681FEA28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71F48968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6E4E8B05" w14:textId="4D48531E" w:rsidTr="00981EA1">
        <w:trPr>
          <w:trHeight w:val="822"/>
        </w:trPr>
        <w:tc>
          <w:tcPr>
            <w:tcW w:w="1229" w:type="dxa"/>
            <w:vMerge/>
            <w:vAlign w:val="center"/>
          </w:tcPr>
          <w:p w14:paraId="260A86B5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14" w:type="dxa"/>
            <w:vAlign w:val="center"/>
          </w:tcPr>
          <w:p w14:paraId="7CDEA0EC" w14:textId="2B689B6E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Mechanical Isolation</w:t>
            </w:r>
          </w:p>
        </w:tc>
        <w:tc>
          <w:tcPr>
            <w:tcW w:w="3292" w:type="dxa"/>
            <w:vAlign w:val="center"/>
          </w:tcPr>
          <w:p w14:paraId="03D06F68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6AA974F2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341EEFB6" w14:textId="01F859F6" w:rsidTr="00981EA1">
        <w:trPr>
          <w:trHeight w:val="822"/>
        </w:trPr>
        <w:tc>
          <w:tcPr>
            <w:tcW w:w="1229" w:type="dxa"/>
            <w:vMerge/>
            <w:vAlign w:val="center"/>
          </w:tcPr>
          <w:p w14:paraId="56383F64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14" w:type="dxa"/>
            <w:vAlign w:val="center"/>
          </w:tcPr>
          <w:p w14:paraId="46E4D3D7" w14:textId="671F8793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Gametic Isolation</w:t>
            </w:r>
          </w:p>
        </w:tc>
        <w:tc>
          <w:tcPr>
            <w:tcW w:w="3292" w:type="dxa"/>
            <w:vAlign w:val="center"/>
          </w:tcPr>
          <w:p w14:paraId="539FCA41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2F9FD104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0ECE4470" w14:textId="21224519" w:rsidTr="00981EA1">
        <w:trPr>
          <w:trHeight w:val="822"/>
        </w:trPr>
        <w:tc>
          <w:tcPr>
            <w:tcW w:w="1229" w:type="dxa"/>
            <w:vMerge w:val="restart"/>
            <w:vAlign w:val="center"/>
          </w:tcPr>
          <w:p w14:paraId="21DEF9A1" w14:textId="573A255A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Postzygotic</w:t>
            </w:r>
          </w:p>
        </w:tc>
        <w:tc>
          <w:tcPr>
            <w:tcW w:w="2214" w:type="dxa"/>
            <w:vAlign w:val="center"/>
          </w:tcPr>
          <w:p w14:paraId="021B472B" w14:textId="7CB22CF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Reduced Hybrid Viability</w:t>
            </w:r>
          </w:p>
        </w:tc>
        <w:tc>
          <w:tcPr>
            <w:tcW w:w="3292" w:type="dxa"/>
            <w:vAlign w:val="center"/>
          </w:tcPr>
          <w:p w14:paraId="6B860081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3AC194DE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32AB02FC" w14:textId="2F78D8C0" w:rsidTr="00981EA1">
        <w:trPr>
          <w:trHeight w:val="822"/>
        </w:trPr>
        <w:tc>
          <w:tcPr>
            <w:tcW w:w="1229" w:type="dxa"/>
            <w:vMerge/>
          </w:tcPr>
          <w:p w14:paraId="1A243290" w14:textId="77777777" w:rsidR="00981EA1" w:rsidRDefault="00981EA1" w:rsidP="009B278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14" w:type="dxa"/>
            <w:vAlign w:val="center"/>
          </w:tcPr>
          <w:p w14:paraId="79B488CA" w14:textId="5094CDC4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Reduced Hybrid Fertility</w:t>
            </w:r>
          </w:p>
        </w:tc>
        <w:tc>
          <w:tcPr>
            <w:tcW w:w="3292" w:type="dxa"/>
            <w:vAlign w:val="center"/>
          </w:tcPr>
          <w:p w14:paraId="1DF09C5B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4A1FF7E5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81EA1" w14:paraId="7BA4CF50" w14:textId="77777777" w:rsidTr="00981EA1">
        <w:trPr>
          <w:trHeight w:val="822"/>
        </w:trPr>
        <w:tc>
          <w:tcPr>
            <w:tcW w:w="1229" w:type="dxa"/>
            <w:vMerge/>
          </w:tcPr>
          <w:p w14:paraId="15378E53" w14:textId="77777777" w:rsidR="00981EA1" w:rsidRDefault="00981EA1" w:rsidP="009B278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14" w:type="dxa"/>
            <w:vAlign w:val="center"/>
          </w:tcPr>
          <w:p w14:paraId="0F5BC843" w14:textId="77A6C811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Hybrid Breakdown</w:t>
            </w:r>
          </w:p>
        </w:tc>
        <w:tc>
          <w:tcPr>
            <w:tcW w:w="3292" w:type="dxa"/>
            <w:vAlign w:val="center"/>
          </w:tcPr>
          <w:p w14:paraId="4F1E65E9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03" w:type="dxa"/>
            <w:vAlign w:val="center"/>
          </w:tcPr>
          <w:p w14:paraId="5C386C6F" w14:textId="77777777" w:rsidR="00981EA1" w:rsidRDefault="00981EA1" w:rsidP="00981EA1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14:paraId="635ACD68" w14:textId="77777777" w:rsidR="009B2786" w:rsidRDefault="009B2786" w:rsidP="009B2786">
      <w:pPr>
        <w:pStyle w:val="ListParagraph"/>
        <w:ind w:left="360"/>
        <w:rPr>
          <w:rFonts w:asciiTheme="majorHAnsi" w:hAnsiTheme="majorHAnsi"/>
        </w:rPr>
      </w:pPr>
    </w:p>
    <w:p w14:paraId="1C59840D" w14:textId="7F65A3DF" w:rsidR="00981EA1" w:rsidRDefault="00981EA1" w:rsidP="00981EA1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 the limitations of the biological species concept?  Provide one example in which an alternative concept is needed to draw the line between different species.</w:t>
      </w:r>
    </w:p>
    <w:p w14:paraId="08B0A06D" w14:textId="77777777" w:rsidR="00981EA1" w:rsidRDefault="00981EA1" w:rsidP="00981EA1">
      <w:pPr>
        <w:rPr>
          <w:rFonts w:asciiTheme="majorHAnsi" w:hAnsiTheme="majorHAnsi"/>
        </w:rPr>
      </w:pPr>
    </w:p>
    <w:p w14:paraId="5FA40781" w14:textId="77777777" w:rsidR="00981EA1" w:rsidRDefault="00981EA1" w:rsidP="00981EA1">
      <w:pPr>
        <w:rPr>
          <w:rFonts w:asciiTheme="majorHAnsi" w:hAnsiTheme="majorHAnsi"/>
        </w:rPr>
      </w:pPr>
    </w:p>
    <w:p w14:paraId="32C0B655" w14:textId="77777777" w:rsidR="00981EA1" w:rsidRDefault="00981EA1" w:rsidP="00981EA1">
      <w:pPr>
        <w:rPr>
          <w:rFonts w:asciiTheme="majorHAnsi" w:hAnsiTheme="majorHAnsi"/>
        </w:rPr>
      </w:pPr>
    </w:p>
    <w:p w14:paraId="794C8FA1" w14:textId="77777777" w:rsidR="00981EA1" w:rsidRDefault="00981EA1" w:rsidP="00981EA1">
      <w:pPr>
        <w:rPr>
          <w:rFonts w:asciiTheme="majorHAnsi" w:hAnsiTheme="majorHAnsi"/>
        </w:rPr>
      </w:pPr>
    </w:p>
    <w:p w14:paraId="092F09CE" w14:textId="77777777" w:rsidR="00981EA1" w:rsidRDefault="00981EA1" w:rsidP="00981EA1">
      <w:pPr>
        <w:rPr>
          <w:rFonts w:asciiTheme="majorHAnsi" w:hAnsiTheme="majorHAnsi"/>
        </w:rPr>
      </w:pPr>
    </w:p>
    <w:p w14:paraId="261FA5E2" w14:textId="77777777" w:rsidR="00981EA1" w:rsidRPr="00981EA1" w:rsidRDefault="00981EA1" w:rsidP="00981EA1">
      <w:pPr>
        <w:rPr>
          <w:rFonts w:asciiTheme="majorHAnsi" w:hAnsiTheme="majorHAnsi"/>
        </w:rPr>
      </w:pPr>
    </w:p>
    <w:p w14:paraId="19405E57" w14:textId="00C2343E" w:rsidR="00C72B3C" w:rsidRDefault="009B2786" w:rsidP="00C72B3C">
      <w:pPr>
        <w:pStyle w:val="ListParagraph"/>
        <w:ind w:left="0"/>
        <w:rPr>
          <w:rFonts w:asciiTheme="majorHAnsi" w:hAnsiTheme="majorHAnsi"/>
          <w:b/>
          <w:u w:val="single"/>
        </w:rPr>
      </w:pPr>
      <w:r w:rsidRPr="009B2786">
        <w:rPr>
          <w:rFonts w:asciiTheme="majorHAnsi" w:hAnsiTheme="majorHAnsi"/>
          <w:b/>
          <w:u w:val="single"/>
        </w:rPr>
        <w:lastRenderedPageBreak/>
        <w:t>C</w:t>
      </w:r>
      <w:r w:rsidR="00981EA1">
        <w:rPr>
          <w:rFonts w:asciiTheme="majorHAnsi" w:hAnsiTheme="majorHAnsi"/>
          <w:b/>
          <w:u w:val="single"/>
        </w:rPr>
        <w:t>oncept 24</w:t>
      </w:r>
      <w:r w:rsidRPr="009B2786">
        <w:rPr>
          <w:rFonts w:asciiTheme="majorHAnsi" w:hAnsiTheme="majorHAnsi"/>
          <w:b/>
          <w:u w:val="single"/>
        </w:rPr>
        <w:t xml:space="preserve">.2: </w:t>
      </w:r>
      <w:r w:rsidR="00981EA1">
        <w:rPr>
          <w:rFonts w:asciiTheme="majorHAnsi" w:hAnsiTheme="majorHAnsi"/>
          <w:b/>
          <w:u w:val="single"/>
        </w:rPr>
        <w:t>Speciation can take place with or without geographic separation</w:t>
      </w:r>
    </w:p>
    <w:p w14:paraId="16D14A7C" w14:textId="77777777" w:rsidR="00421106" w:rsidRPr="00981EA1" w:rsidRDefault="00421106" w:rsidP="00C72B3C">
      <w:pPr>
        <w:pStyle w:val="ListParagraph"/>
        <w:ind w:left="0"/>
        <w:rPr>
          <w:rFonts w:asciiTheme="majorHAnsi" w:hAnsiTheme="majorHAnsi"/>
          <w:b/>
          <w:u w:val="single"/>
        </w:rPr>
      </w:pPr>
    </w:p>
    <w:p w14:paraId="0CB73081" w14:textId="306E4A3B" w:rsidR="00421106" w:rsidRPr="00421106" w:rsidRDefault="00276EB6" w:rsidP="0042110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Compare and contrast allopatric </w:t>
      </w:r>
      <w:r w:rsidR="00421106">
        <w:rPr>
          <w:rFonts w:asciiTheme="majorHAnsi" w:hAnsiTheme="majorHAnsi"/>
        </w:rPr>
        <w:t>and sympatric speciation by completing the below table.</w:t>
      </w:r>
      <w:r w:rsidR="004D2957">
        <w:rPr>
          <w:rFonts w:asciiTheme="majorHAnsi" w:hAnsiTheme="majorHAnsi"/>
        </w:rPr>
        <w:t xml:space="preserve">  Be sure to include their mechanisms as well as at least one example of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421106" w:rsidRPr="00421106" w14:paraId="52049566" w14:textId="77777777" w:rsidTr="00421106">
        <w:tc>
          <w:tcPr>
            <w:tcW w:w="3012" w:type="dxa"/>
          </w:tcPr>
          <w:p w14:paraId="223B10C8" w14:textId="73E5AC31" w:rsidR="00421106" w:rsidRPr="00421106" w:rsidRDefault="00421106" w:rsidP="00421106">
            <w:pPr>
              <w:jc w:val="center"/>
              <w:rPr>
                <w:rFonts w:asciiTheme="majorHAnsi" w:hAnsiTheme="majorHAnsi"/>
                <w:b/>
              </w:rPr>
            </w:pPr>
            <w:r w:rsidRPr="00421106">
              <w:rPr>
                <w:rFonts w:asciiTheme="majorHAnsi" w:hAnsiTheme="majorHAnsi"/>
                <w:b/>
              </w:rPr>
              <w:t>Allopatric Speciation</w:t>
            </w:r>
          </w:p>
        </w:tc>
        <w:tc>
          <w:tcPr>
            <w:tcW w:w="3012" w:type="dxa"/>
          </w:tcPr>
          <w:p w14:paraId="4EFF831A" w14:textId="4D0BC0BF" w:rsidR="00421106" w:rsidRPr="00421106" w:rsidRDefault="00421106" w:rsidP="00421106">
            <w:pPr>
              <w:jc w:val="center"/>
              <w:rPr>
                <w:rFonts w:asciiTheme="majorHAnsi" w:hAnsiTheme="majorHAnsi"/>
                <w:b/>
              </w:rPr>
            </w:pPr>
            <w:r w:rsidRPr="00421106">
              <w:rPr>
                <w:rFonts w:asciiTheme="majorHAnsi" w:hAnsiTheme="majorHAnsi"/>
                <w:b/>
              </w:rPr>
              <w:t>Both</w:t>
            </w:r>
          </w:p>
        </w:tc>
        <w:tc>
          <w:tcPr>
            <w:tcW w:w="3012" w:type="dxa"/>
          </w:tcPr>
          <w:p w14:paraId="3B5549FF" w14:textId="56EE3D6C" w:rsidR="00421106" w:rsidRPr="00421106" w:rsidRDefault="00421106" w:rsidP="00421106">
            <w:pPr>
              <w:jc w:val="center"/>
              <w:rPr>
                <w:rFonts w:asciiTheme="majorHAnsi" w:hAnsiTheme="majorHAnsi"/>
                <w:b/>
              </w:rPr>
            </w:pPr>
            <w:r w:rsidRPr="00421106">
              <w:rPr>
                <w:rFonts w:asciiTheme="majorHAnsi" w:hAnsiTheme="majorHAnsi"/>
                <w:b/>
              </w:rPr>
              <w:t>Sympatric Speciation</w:t>
            </w:r>
          </w:p>
        </w:tc>
      </w:tr>
      <w:tr w:rsidR="00421106" w14:paraId="43D595EE" w14:textId="77777777" w:rsidTr="00421106">
        <w:trPr>
          <w:trHeight w:val="3095"/>
        </w:trPr>
        <w:tc>
          <w:tcPr>
            <w:tcW w:w="3012" w:type="dxa"/>
          </w:tcPr>
          <w:p w14:paraId="14E45B20" w14:textId="77777777" w:rsidR="00421106" w:rsidRDefault="00421106" w:rsidP="00421106">
            <w:pPr>
              <w:rPr>
                <w:rFonts w:asciiTheme="majorHAnsi" w:hAnsiTheme="majorHAnsi"/>
              </w:rPr>
            </w:pPr>
          </w:p>
        </w:tc>
        <w:tc>
          <w:tcPr>
            <w:tcW w:w="3012" w:type="dxa"/>
          </w:tcPr>
          <w:p w14:paraId="178891C6" w14:textId="77777777" w:rsidR="00421106" w:rsidRDefault="00421106" w:rsidP="00421106">
            <w:pPr>
              <w:rPr>
                <w:rFonts w:asciiTheme="majorHAnsi" w:hAnsiTheme="majorHAnsi"/>
              </w:rPr>
            </w:pPr>
          </w:p>
        </w:tc>
        <w:tc>
          <w:tcPr>
            <w:tcW w:w="3012" w:type="dxa"/>
          </w:tcPr>
          <w:p w14:paraId="6D4D26C7" w14:textId="77777777" w:rsidR="00421106" w:rsidRDefault="00421106" w:rsidP="00421106">
            <w:pPr>
              <w:rPr>
                <w:rFonts w:asciiTheme="majorHAnsi" w:hAnsiTheme="majorHAnsi"/>
              </w:rPr>
            </w:pPr>
          </w:p>
        </w:tc>
      </w:tr>
    </w:tbl>
    <w:p w14:paraId="43D16BFC" w14:textId="77777777" w:rsidR="00421106" w:rsidRPr="00421106" w:rsidRDefault="00421106" w:rsidP="00421106">
      <w:pPr>
        <w:rPr>
          <w:rFonts w:asciiTheme="majorHAnsi" w:hAnsiTheme="majorHAnsi"/>
        </w:rPr>
      </w:pPr>
    </w:p>
    <w:p w14:paraId="4E655BA0" w14:textId="77777777" w:rsidR="009B2786" w:rsidRDefault="009B2786" w:rsidP="009B2786">
      <w:pPr>
        <w:rPr>
          <w:rFonts w:asciiTheme="majorHAnsi" w:hAnsiTheme="majorHAnsi"/>
        </w:rPr>
      </w:pPr>
    </w:p>
    <w:p w14:paraId="0E943DE8" w14:textId="77777777" w:rsidR="009B2786" w:rsidRDefault="009B2786" w:rsidP="00C72B3C">
      <w:pPr>
        <w:rPr>
          <w:rFonts w:asciiTheme="majorHAnsi" w:hAnsiTheme="majorHAnsi"/>
        </w:rPr>
      </w:pPr>
    </w:p>
    <w:p w14:paraId="1AC39F6B" w14:textId="178539C8" w:rsidR="001E5171" w:rsidRPr="00D23D89" w:rsidRDefault="00C72B3C" w:rsidP="001E5171">
      <w:pPr>
        <w:rPr>
          <w:rFonts w:asciiTheme="majorHAnsi" w:hAnsiTheme="majorHAnsi"/>
          <w:b/>
          <w:u w:val="single"/>
        </w:rPr>
      </w:pPr>
      <w:r w:rsidRPr="00C72B3C">
        <w:rPr>
          <w:rFonts w:asciiTheme="majorHAnsi" w:hAnsiTheme="majorHAnsi"/>
          <w:b/>
          <w:u w:val="single"/>
        </w:rPr>
        <w:t xml:space="preserve">Concept </w:t>
      </w:r>
      <w:r w:rsidR="00D23D89">
        <w:rPr>
          <w:rFonts w:asciiTheme="majorHAnsi" w:hAnsiTheme="majorHAnsi"/>
          <w:b/>
          <w:u w:val="single"/>
        </w:rPr>
        <w:t>24.3: Hybrid zones reveal factors that cause reproductive isolation</w:t>
      </w:r>
    </w:p>
    <w:p w14:paraId="0B36FD4F" w14:textId="7677A727" w:rsidR="00236932" w:rsidRDefault="00D23D89" w:rsidP="00D23D89">
      <w:pPr>
        <w:pStyle w:val="ListParagraph"/>
        <w:numPr>
          <w:ilvl w:val="0"/>
          <w:numId w:val="14"/>
        </w:numPr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 xml:space="preserve">Use the diagram below to explain how a hybrid zone forms as well as the possible outcome for hybrids.  Provide an example </w:t>
      </w:r>
      <w:r w:rsidR="000A0FFC">
        <w:rPr>
          <w:rFonts w:asciiTheme="majorHAnsi" w:eastAsiaTheme="minorEastAsia" w:hAnsiTheme="majorHAnsi" w:cs="Tahoma"/>
          <w:lang w:eastAsia="en-US"/>
        </w:rPr>
        <w:t>of a population that this this is observed in</w:t>
      </w:r>
      <w:r>
        <w:rPr>
          <w:rFonts w:asciiTheme="majorHAnsi" w:eastAsiaTheme="minorEastAsia" w:hAnsiTheme="majorHAnsi" w:cs="Tahoma"/>
          <w:lang w:eastAsia="en-US"/>
        </w:rPr>
        <w:t>.</w:t>
      </w:r>
    </w:p>
    <w:p w14:paraId="1151CFDB" w14:textId="3E63645B" w:rsidR="002C6CB7" w:rsidRPr="000A0FFC" w:rsidRDefault="000F7E3A" w:rsidP="000A0FFC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DF2725E" wp14:editId="7409FE08">
            <wp:extent cx="5591175" cy="2876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B04D" w14:textId="77777777" w:rsidR="009E1970" w:rsidRDefault="009E197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74A271D" w14:textId="4D84EF9D" w:rsidR="009E1970" w:rsidRDefault="009E1970" w:rsidP="009E1970">
      <w:pPr>
        <w:pStyle w:val="ListParagraph"/>
        <w:ind w:left="0"/>
        <w:rPr>
          <w:rFonts w:asciiTheme="majorHAnsi" w:hAnsiTheme="majorHAnsi"/>
          <w:b/>
          <w:u w:val="single"/>
        </w:rPr>
      </w:pPr>
      <w:r w:rsidRPr="009B2786">
        <w:rPr>
          <w:rFonts w:asciiTheme="majorHAnsi" w:hAnsiTheme="majorHAnsi"/>
          <w:b/>
          <w:u w:val="single"/>
        </w:rPr>
        <w:lastRenderedPageBreak/>
        <w:t>C</w:t>
      </w:r>
      <w:r>
        <w:rPr>
          <w:rFonts w:asciiTheme="majorHAnsi" w:hAnsiTheme="majorHAnsi"/>
          <w:b/>
          <w:u w:val="single"/>
        </w:rPr>
        <w:t>oncept 24</w:t>
      </w:r>
      <w:r w:rsidRPr="009B2786">
        <w:rPr>
          <w:rFonts w:asciiTheme="majorHAnsi" w:hAnsiTheme="majorHAnsi"/>
          <w:b/>
          <w:u w:val="single"/>
        </w:rPr>
        <w:t>.</w:t>
      </w:r>
      <w:r>
        <w:rPr>
          <w:rFonts w:asciiTheme="majorHAnsi" w:hAnsiTheme="majorHAnsi"/>
          <w:b/>
          <w:u w:val="single"/>
        </w:rPr>
        <w:t>4: Speciation can occur rapidly or slowly and can result in few or many changes in genes</w:t>
      </w:r>
    </w:p>
    <w:p w14:paraId="22CB67CB" w14:textId="77777777" w:rsidR="009E1970" w:rsidRPr="00981EA1" w:rsidRDefault="009E1970" w:rsidP="009E1970">
      <w:pPr>
        <w:pStyle w:val="ListParagraph"/>
        <w:ind w:left="0"/>
        <w:rPr>
          <w:rFonts w:asciiTheme="majorHAnsi" w:hAnsiTheme="majorHAnsi"/>
          <w:b/>
          <w:u w:val="single"/>
        </w:rPr>
      </w:pPr>
    </w:p>
    <w:p w14:paraId="39DB8801" w14:textId="04ABA32B" w:rsidR="001E5171" w:rsidRDefault="002A279F" w:rsidP="002A279F">
      <w:pPr>
        <w:pStyle w:val="ListParagraph"/>
        <w:numPr>
          <w:ilvl w:val="0"/>
          <w:numId w:val="16"/>
        </w:numPr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 xml:space="preserve">Use the diagram below to explain </w:t>
      </w:r>
      <w:r w:rsidR="00B01CE4">
        <w:rPr>
          <w:rFonts w:asciiTheme="majorHAnsi" w:eastAsiaTheme="minorEastAsia" w:hAnsiTheme="majorHAnsi" w:cs="Tahoma"/>
          <w:lang w:eastAsia="en-US"/>
        </w:rPr>
        <w:t>the two different patterns and rates of speciation.  Be sure to provide an example for each.</w:t>
      </w:r>
    </w:p>
    <w:p w14:paraId="0D4A4888" w14:textId="77777777" w:rsidR="00710258" w:rsidRDefault="00710258" w:rsidP="00710258">
      <w:pPr>
        <w:textAlignment w:val="baseline"/>
        <w:rPr>
          <w:rFonts w:asciiTheme="majorHAnsi" w:hAnsiTheme="majorHAnsi" w:cs="Tahoma"/>
        </w:rPr>
      </w:pPr>
    </w:p>
    <w:p w14:paraId="0B7C62B1" w14:textId="77777777" w:rsidR="00710258" w:rsidRPr="00710258" w:rsidRDefault="00710258" w:rsidP="00710258">
      <w:pPr>
        <w:textAlignment w:val="baseline"/>
        <w:rPr>
          <w:rFonts w:asciiTheme="majorHAnsi" w:hAnsiTheme="majorHAnsi" w:cs="Tahoma"/>
        </w:rPr>
      </w:pPr>
    </w:p>
    <w:p w14:paraId="1BE3D0A0" w14:textId="412A65EA" w:rsidR="00F6295C" w:rsidRPr="00F6295C" w:rsidRDefault="00F6295C" w:rsidP="00F6295C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01E3D15F" wp14:editId="05A0660D">
            <wp:extent cx="4622723" cy="2781402"/>
            <wp:effectExtent l="0" t="0" r="635" b="0"/>
            <wp:docPr id="2" name="Picture 2" descr="mage result for punctuated equilibrium pea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punctuated equilibrium pears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1" b="3920"/>
                    <a:stretch/>
                  </pic:blipFill>
                  <pic:spPr bwMode="auto">
                    <a:xfrm>
                      <a:off x="0" y="0"/>
                      <a:ext cx="4652684" cy="27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54CBF" w14:textId="77777777" w:rsidR="00F6295C" w:rsidRPr="00F6295C" w:rsidRDefault="00F6295C" w:rsidP="00F6295C">
      <w:pPr>
        <w:textAlignment w:val="baseline"/>
        <w:rPr>
          <w:rFonts w:asciiTheme="majorHAnsi" w:hAnsiTheme="majorHAnsi" w:cs="Tahoma"/>
        </w:rPr>
      </w:pPr>
    </w:p>
    <w:sectPr w:rsidR="00F6295C" w:rsidRPr="00F6295C" w:rsidSect="008631FC">
      <w:headerReference w:type="first" r:id="rId11"/>
      <w:pgSz w:w="12240" w:h="15840"/>
      <w:pgMar w:top="1440" w:right="162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AF74D" w14:textId="77777777" w:rsidR="004A6A8A" w:rsidRDefault="004A6A8A" w:rsidP="001E5171">
      <w:r>
        <w:separator/>
      </w:r>
    </w:p>
  </w:endnote>
  <w:endnote w:type="continuationSeparator" w:id="0">
    <w:p w14:paraId="7E255D99" w14:textId="77777777" w:rsidR="004A6A8A" w:rsidRDefault="004A6A8A" w:rsidP="001E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14F6" w14:textId="77777777" w:rsidR="004A6A8A" w:rsidRDefault="004A6A8A" w:rsidP="001E5171">
      <w:r>
        <w:separator/>
      </w:r>
    </w:p>
  </w:footnote>
  <w:footnote w:type="continuationSeparator" w:id="0">
    <w:p w14:paraId="2D873D83" w14:textId="77777777" w:rsidR="004A6A8A" w:rsidRDefault="004A6A8A" w:rsidP="001E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ADB2" w14:textId="38958179" w:rsidR="00B03C8F" w:rsidRDefault="008631FC" w:rsidP="001E5171">
    <w:pPr>
      <w:pStyle w:val="Header"/>
    </w:pPr>
    <w:r>
      <w:rPr>
        <w:b/>
      </w:rPr>
      <w:t>C</w:t>
    </w:r>
    <w:r w:rsidR="007C7A92">
      <w:rPr>
        <w:b/>
      </w:rPr>
      <w:t>hapter 24</w:t>
    </w:r>
    <w:r>
      <w:rPr>
        <w:b/>
      </w:rPr>
      <w:t xml:space="preserve">: </w:t>
    </w:r>
    <w:r w:rsidR="007C7A92">
      <w:rPr>
        <w:b/>
      </w:rPr>
      <w:t>The Origin of Species</w:t>
    </w:r>
    <w:r w:rsidR="00B03C8F">
      <w:tab/>
    </w:r>
    <w:r w:rsidR="00B03C8F">
      <w:tab/>
      <w:t>Name</w:t>
    </w:r>
    <w:proofErr w:type="gramStart"/>
    <w:r w:rsidR="00B03C8F">
      <w:t>:_</w:t>
    </w:r>
    <w:proofErr w:type="gramEnd"/>
    <w:r w:rsidR="00B03C8F">
      <w:t>______________________________________________</w:t>
    </w:r>
  </w:p>
  <w:p w14:paraId="422380C5" w14:textId="07FAA35D" w:rsidR="00B03C8F" w:rsidRDefault="008631FC">
    <w:pPr>
      <w:pStyle w:val="Header"/>
    </w:pPr>
    <w:r>
      <w:t>Reading Guide</w:t>
    </w:r>
    <w:r w:rsidR="00B03C8F">
      <w:tab/>
    </w:r>
    <w:r w:rsidR="00B03C8F">
      <w:tab/>
      <w:t>Period</w:t>
    </w:r>
    <w:proofErr w:type="gramStart"/>
    <w:r w:rsidR="00B03C8F">
      <w:t>:_</w:t>
    </w:r>
    <w:proofErr w:type="gramEnd"/>
    <w:r w:rsidR="00B03C8F">
      <w:t>_____ Date:_________________________________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63B"/>
    <w:multiLevelType w:val="hybridMultilevel"/>
    <w:tmpl w:val="05865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C430DC"/>
    <w:multiLevelType w:val="hybridMultilevel"/>
    <w:tmpl w:val="310C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15F0"/>
    <w:multiLevelType w:val="multilevel"/>
    <w:tmpl w:val="8F42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74653"/>
    <w:multiLevelType w:val="hybridMultilevel"/>
    <w:tmpl w:val="3B36EDCE"/>
    <w:lvl w:ilvl="0" w:tplc="97D086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3D75"/>
    <w:multiLevelType w:val="hybridMultilevel"/>
    <w:tmpl w:val="094CE7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71D4"/>
    <w:multiLevelType w:val="hybridMultilevel"/>
    <w:tmpl w:val="571E7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06456"/>
    <w:multiLevelType w:val="hybridMultilevel"/>
    <w:tmpl w:val="12D83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3349"/>
    <w:multiLevelType w:val="hybridMultilevel"/>
    <w:tmpl w:val="706C5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1F5323"/>
    <w:multiLevelType w:val="hybridMultilevel"/>
    <w:tmpl w:val="571E7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045C6"/>
    <w:multiLevelType w:val="hybridMultilevel"/>
    <w:tmpl w:val="D02CD6FC"/>
    <w:lvl w:ilvl="0" w:tplc="97D086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23159"/>
    <w:multiLevelType w:val="hybridMultilevel"/>
    <w:tmpl w:val="3B36EDCE"/>
    <w:lvl w:ilvl="0" w:tplc="97D086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C6D7E"/>
    <w:multiLevelType w:val="hybridMultilevel"/>
    <w:tmpl w:val="92A44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52C74"/>
    <w:multiLevelType w:val="hybridMultilevel"/>
    <w:tmpl w:val="571E7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53351"/>
    <w:multiLevelType w:val="multilevel"/>
    <w:tmpl w:val="D60C1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C1CBA"/>
    <w:multiLevelType w:val="hybridMultilevel"/>
    <w:tmpl w:val="76B8F52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2E6CEB"/>
    <w:multiLevelType w:val="multilevel"/>
    <w:tmpl w:val="867E0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71"/>
    <w:rsid w:val="000A0FFC"/>
    <w:rsid w:val="000F7E3A"/>
    <w:rsid w:val="001345F9"/>
    <w:rsid w:val="001938E0"/>
    <w:rsid w:val="001E5171"/>
    <w:rsid w:val="00236932"/>
    <w:rsid w:val="00276EB6"/>
    <w:rsid w:val="002A279F"/>
    <w:rsid w:val="002C6CB7"/>
    <w:rsid w:val="002D191B"/>
    <w:rsid w:val="00421106"/>
    <w:rsid w:val="004A6A8A"/>
    <w:rsid w:val="004D2957"/>
    <w:rsid w:val="00650740"/>
    <w:rsid w:val="006943FB"/>
    <w:rsid w:val="00710258"/>
    <w:rsid w:val="007C7A92"/>
    <w:rsid w:val="008631FC"/>
    <w:rsid w:val="00981EA1"/>
    <w:rsid w:val="009B2786"/>
    <w:rsid w:val="009E1970"/>
    <w:rsid w:val="009E3E71"/>
    <w:rsid w:val="00A4471B"/>
    <w:rsid w:val="00A501AE"/>
    <w:rsid w:val="00AB511F"/>
    <w:rsid w:val="00B01CE4"/>
    <w:rsid w:val="00B03C8F"/>
    <w:rsid w:val="00B1292D"/>
    <w:rsid w:val="00C72B3C"/>
    <w:rsid w:val="00D1482A"/>
    <w:rsid w:val="00D23D89"/>
    <w:rsid w:val="00D463F0"/>
    <w:rsid w:val="00D5006C"/>
    <w:rsid w:val="00DE22EB"/>
    <w:rsid w:val="00E86B1E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406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5C"/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17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E517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E517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E5171"/>
    <w:rPr>
      <w:rFonts w:eastAsiaTheme="minorHAnsi"/>
    </w:rPr>
  </w:style>
  <w:style w:type="paragraph" w:customStyle="1" w:styleId="paragraph">
    <w:name w:val="paragraph"/>
    <w:basedOn w:val="Normal"/>
    <w:rsid w:val="00B03C8F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normaltextrun">
    <w:name w:val="normaltextrun"/>
    <w:basedOn w:val="DefaultParagraphFont"/>
    <w:rsid w:val="00B03C8F"/>
  </w:style>
  <w:style w:type="character" w:customStyle="1" w:styleId="eop">
    <w:name w:val="eop"/>
    <w:basedOn w:val="DefaultParagraphFont"/>
    <w:rsid w:val="00B03C8F"/>
  </w:style>
  <w:style w:type="paragraph" w:styleId="ListParagraph">
    <w:name w:val="List Paragraph"/>
    <w:basedOn w:val="Normal"/>
    <w:uiPriority w:val="34"/>
    <w:qFormat/>
    <w:rsid w:val="00B03C8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72B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8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3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6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3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9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2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1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1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6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2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7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emanscience.com/007-speciation-and-extin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zemanscience.com/speci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THORCO</cp:lastModifiedBy>
  <cp:revision>2</cp:revision>
  <cp:lastPrinted>2018-04-20T15:21:00Z</cp:lastPrinted>
  <dcterms:created xsi:type="dcterms:W3CDTF">2018-04-20T15:32:00Z</dcterms:created>
  <dcterms:modified xsi:type="dcterms:W3CDTF">2018-04-20T15:32:00Z</dcterms:modified>
</cp:coreProperties>
</file>